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0" behindDoc="0" distB="0" distT="0" distL="114300" distR="114300" hidden="0" layoutInCell="0" locked="0" relativeHeight="0" simplePos="0">
            <wp:simplePos x="0" y="0"/>
            <wp:positionH relativeFrom="margin">
              <wp:posOffset>800100</wp:posOffset>
            </wp:positionH>
            <wp:positionV relativeFrom="paragraph">
              <wp:posOffset>0</wp:posOffset>
            </wp:positionV>
            <wp:extent cx="3810000" cy="1130300"/>
            <wp:effectExtent b="0" l="0" r="0" t="0"/>
            <wp:wrapSquare wrapText="bothSides" distB="0" distT="0" distL="114300" distR="11430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21466" l="0" r="0" t="1920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130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ab/>
        <w:tab/>
        <w:tab/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Helvetica Neue" w:cs="Helvetica Neue" w:eastAsia="Helvetica Neue" w:hAnsi="Helvetica Neue"/>
          <w:b w:val="1"/>
          <w:rtl w:val="0"/>
        </w:rPr>
        <w:t xml:space="preserve">ABN: 35 072 028 811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6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32"/>
          <w:szCs w:val="32"/>
          <w:rtl w:val="0"/>
        </w:rPr>
        <w:t xml:space="preserve">2016 MEMBERSHIP RENEWAL FORM TAX INVOICE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1"/>
        <w:spacing w:after="0" w:before="0" w:line="24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sz w:val="26"/>
          <w:szCs w:val="26"/>
          <w:rtl w:val="0"/>
        </w:rPr>
        <w:t xml:space="preserve">TYPE OF MEMBERSHIP:</w:t>
        <w:tab/>
        <w:t xml:space="preserve">INDIVIDUAL </w:t>
      </w:r>
      <w:r w:rsidDel="00000000" w:rsidR="00000000" w:rsidRPr="00000000">
        <w:rPr>
          <w:rFonts w:ascii="Wingdings" w:cs="Wingdings" w:eastAsia="Wingdings" w:hAnsi="Wingdings"/>
          <w:b w:val="0"/>
          <w:sz w:val="40"/>
          <w:szCs w:val="40"/>
          <w:rtl w:val="0"/>
        </w:rPr>
        <w:t xml:space="preserve">□</w:t>
      </w:r>
      <w:r w:rsidDel="00000000" w:rsidR="00000000" w:rsidRPr="00000000">
        <w:rPr>
          <w:rFonts w:ascii="Helvetica Neue" w:cs="Helvetica Neue" w:eastAsia="Helvetica Neue" w:hAnsi="Helvetica Neue"/>
          <w:b w:val="0"/>
          <w:sz w:val="26"/>
          <w:szCs w:val="26"/>
          <w:rtl w:val="0"/>
        </w:rPr>
        <w:tab/>
        <w:t xml:space="preserve">          SCHOOL </w:t>
      </w:r>
      <w:r w:rsidDel="00000000" w:rsidR="00000000" w:rsidRPr="00000000">
        <w:rPr>
          <w:rFonts w:ascii="Wingdings" w:cs="Wingdings" w:eastAsia="Wingdings" w:hAnsi="Wingdings"/>
          <w:b w:val="0"/>
          <w:sz w:val="40"/>
          <w:szCs w:val="40"/>
          <w:rtl w:val="0"/>
        </w:rPr>
        <w:t xml:space="preserve">□</w:t>
      </w:r>
      <w:r w:rsidDel="00000000" w:rsidR="00000000" w:rsidRPr="00000000">
        <w:rPr>
          <w:rFonts w:ascii="Helvetica Neue" w:cs="Helvetica Neue" w:eastAsia="Helvetica Neue" w:hAnsi="Helvetica Neue"/>
          <w:b w:val="0"/>
          <w:sz w:val="26"/>
          <w:szCs w:val="26"/>
          <w:rtl w:val="0"/>
        </w:rPr>
        <w:tab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498.0" w:type="dxa"/>
        <w:jc w:val="left"/>
        <w:tblInd w:w="-43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480"/>
        <w:gridCol w:w="3908"/>
        <w:gridCol w:w="4110"/>
        <w:tblGridChange w:id="0">
          <w:tblGrid>
            <w:gridCol w:w="1480"/>
            <w:gridCol w:w="3908"/>
            <w:gridCol w:w="411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NAME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EMAIL (please print clearly)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Style w:val="Heading2"/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b w:val="0"/>
                <w:rtl w:val="0"/>
              </w:rPr>
              <w:t xml:space="preserve">Teacher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Style w:val="Heading3"/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Teacher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Teacher 3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Teacher 4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Helvetica Neue" w:cs="Helvetica Neue" w:eastAsia="Helvetica Neue" w:hAnsi="Helvetica Neue"/>
                <w:rtl w:val="0"/>
              </w:rPr>
              <w:t xml:space="preserve">Teacher 5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Name of School/Institution: _________________________________________</w:t>
      </w:r>
    </w:p>
    <w:p w:rsidR="00000000" w:rsidDel="00000000" w:rsidP="00000000" w:rsidRDefault="00000000" w:rsidRPr="00000000">
      <w:pPr>
        <w:pStyle w:val="Heading2"/>
        <w:spacing w:line="48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rtl w:val="0"/>
        </w:rPr>
        <w:t xml:space="preserve">Email Address: 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General Mailing Address:</w:t>
        <w:tab/>
        <w:t xml:space="preserve"> HOME ADDRESS </w:t>
      </w:r>
      <w:r w:rsidDel="00000000" w:rsidR="00000000" w:rsidRPr="00000000">
        <w:rPr>
          <w:rFonts w:ascii="Wingdings" w:cs="Wingdings" w:eastAsia="Wingdings" w:hAnsi="Wingdings"/>
          <w:sz w:val="40"/>
          <w:szCs w:val="40"/>
          <w:rtl w:val="0"/>
        </w:rPr>
        <w:t xml:space="preserve">□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ab/>
        <w:t xml:space="preserve">SCHOOL ADDRESS </w:t>
      </w:r>
      <w:r w:rsidDel="00000000" w:rsidR="00000000" w:rsidRPr="00000000">
        <w:rPr>
          <w:rFonts w:ascii="Wingdings" w:cs="Wingdings" w:eastAsia="Wingdings" w:hAnsi="Wingdings"/>
          <w:sz w:val="40"/>
          <w:szCs w:val="40"/>
          <w:rtl w:val="0"/>
        </w:rPr>
        <w:t xml:space="preserve">□</w:t>
      </w:r>
      <w:r w:rsidDel="00000000" w:rsidR="00000000" w:rsidRPr="00000000">
        <w:rPr>
          <w:rFonts w:ascii="Helvetica Neue" w:cs="Helvetica Neue" w:eastAsia="Helvetica Neue" w:hAnsi="Helvetica Neue"/>
          <w:rtl w:val="0"/>
        </w:rPr>
        <w:tab/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ATT:____________________________________________________________</w:t>
      </w:r>
    </w:p>
    <w:p w:rsidR="00000000" w:rsidDel="00000000" w:rsidP="00000000" w:rsidRDefault="00000000" w:rsidRPr="00000000">
      <w:pPr>
        <w:spacing w:line="480" w:lineRule="auto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ADD:_________________________________________________________________________________________________</w:t>
        <w:tab/>
        <w:t xml:space="preserve">POST CODE________________</w:t>
      </w:r>
    </w:p>
    <w:p w:rsidR="00000000" w:rsidDel="00000000" w:rsidP="00000000" w:rsidRDefault="00000000" w:rsidRPr="00000000">
      <w:pPr>
        <w:pStyle w:val="Heading2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0"/>
          <w:rtl w:val="0"/>
        </w:rPr>
        <w:t xml:space="preserve">Contact Details: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480" w:lineRule="auto"/>
        <w:contextualSpacing w:val="0"/>
        <w:jc w:val="both"/>
      </w:pPr>
      <w:r w:rsidDel="00000000" w:rsidR="00000000" w:rsidRPr="00000000">
        <w:rPr>
          <w:rFonts w:ascii="Helvetica Neue" w:cs="Helvetica Neue" w:eastAsia="Helvetica Neue" w:hAnsi="Helvetica Neue"/>
          <w:rtl w:val="0"/>
        </w:rPr>
        <w:t xml:space="preserve">Phone:</w:t>
        <w:tab/>
        <w:t xml:space="preserve">___________________</w:t>
        <w:tab/>
        <w:t xml:space="preserve">Fax: </w:t>
        <w:tab/>
        <w:t xml:space="preserve">____________________</w:t>
      </w:r>
    </w:p>
    <w:p w:rsidR="00000000" w:rsidDel="00000000" w:rsidP="00000000" w:rsidRDefault="00000000" w:rsidRPr="00000000">
      <w:pPr>
        <w:pStyle w:val="Heading3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3"/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6"/>
          <w:szCs w:val="26"/>
          <w:rtl w:val="0"/>
        </w:rPr>
        <w:t xml:space="preserve">Membership + HSC Trial Paper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: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6"/>
          <w:szCs w:val="26"/>
          <w:rtl w:val="0"/>
        </w:rPr>
        <w:t xml:space="preserve"> $180</w:t>
        <w:tab/>
        <w:t xml:space="preserve">Membership only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: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6"/>
          <w:szCs w:val="26"/>
          <w:rtl w:val="0"/>
        </w:rPr>
        <w:t xml:space="preserve"> $80</w:t>
      </w:r>
    </w:p>
    <w:p w:rsidR="00000000" w:rsidDel="00000000" w:rsidP="00000000" w:rsidRDefault="00000000" w:rsidRPr="00000000">
      <w:pPr>
        <w:contextualSpacing w:val="0"/>
        <w:jc w:val="center"/>
      </w:pPr>
      <w:bookmarkStart w:colFirst="0" w:colLast="0" w:name="h.gjdgxs" w:id="0"/>
      <w:bookmarkEnd w:id="0"/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(No GST in these prices)</w:t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Please use the direct deposit option, ensuring that your school name clearly appears on record-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Direct deposit details:</w:t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BSB: 082 338   Account: 55 783 5363</w:t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Or make cheques/money orders payable to </w:t>
      </w: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u w:val="single"/>
          <w:rtl w:val="0"/>
        </w:rPr>
        <w:t xml:space="preserve">ILTA Inc.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6"/>
          <w:szCs w:val="26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and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send to:</w:t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Ms. Angela Porro (President).</w:t>
      </w:r>
    </w:p>
    <w:p w:rsidR="00000000" w:rsidDel="00000000" w:rsidP="00000000" w:rsidRDefault="00000000" w:rsidRPr="00000000">
      <w:pPr>
        <w:tabs>
          <w:tab w:val="left" w:pos="720"/>
        </w:tabs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sz w:val="26"/>
          <w:szCs w:val="26"/>
          <w:rtl w:val="0"/>
        </w:rPr>
        <w:t xml:space="preserve">All Saints Catholic College.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43 Bigge Street,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Helvetica Neue" w:cs="Helvetica Neue" w:eastAsia="Helvetica Neue" w:hAnsi="Helvetica Neue"/>
          <w:b w:val="1"/>
          <w:sz w:val="28"/>
          <w:szCs w:val="28"/>
          <w:rtl w:val="0"/>
        </w:rPr>
        <w:t xml:space="preserve">Liverpool, NSW, 2170.</w:t>
      </w:r>
    </w:p>
    <w:sectPr>
      <w:pgSz w:h="15840" w:w="12240"/>
      <w:pgMar w:bottom="1440" w:top="1440" w:left="1800" w:right="1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Helvetica Neue">
    <w:embedRegular r:id="rId1" w:subsetted="0"/>
    <w:embedBold r:id="rId2" w:subsetted="0"/>
    <w:embedItalic r:id="rId3" w:subsetted="0"/>
    <w:embedBoldItalic r:id="rId4" w:subsetted="0"/>
  </w:font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0" w:line="240" w:lineRule="auto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0" w:line="240" w:lineRule="auto"/>
    </w:pPr>
    <w:rPr>
      <w:rFonts w:ascii="Times New Roman" w:cs="Times New Roman" w:eastAsia="Times New Roman" w:hAnsi="Times New Roman"/>
      <w:b w:val="0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0" w:line="240" w:lineRule="auto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