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DF" w:rsidRPr="00A032DF" w:rsidRDefault="00A032DF">
      <w:pPr>
        <w:rPr>
          <w:rFonts w:ascii="Tahoma" w:hAnsi="Tahoma" w:cs="Tahoma"/>
          <w:color w:val="333333"/>
          <w:sz w:val="32"/>
          <w:szCs w:val="32"/>
          <w:lang w:val="it-IT"/>
        </w:rPr>
      </w:pPr>
      <w:r w:rsidRPr="00A032DF">
        <w:rPr>
          <w:rStyle w:val="Strong"/>
          <w:rFonts w:ascii="Tahoma" w:hAnsi="Tahoma" w:cs="Tahoma"/>
          <w:color w:val="333333"/>
          <w:sz w:val="32"/>
          <w:szCs w:val="32"/>
          <w:lang w:val="it-IT"/>
        </w:rPr>
        <w:t>Claudio Baglioni - I Vecchi</w:t>
      </w:r>
      <w:r w:rsidRPr="00A032DF">
        <w:rPr>
          <w:rFonts w:ascii="Tahoma" w:hAnsi="Tahoma" w:cs="Tahoma"/>
          <w:color w:val="333333"/>
          <w:sz w:val="32"/>
          <w:szCs w:val="32"/>
          <w:lang w:val="it-IT"/>
        </w:rPr>
        <w:t xml:space="preserve"> </w:t>
      </w:r>
      <w:r w:rsidRPr="00A032DF">
        <w:rPr>
          <w:rFonts w:ascii="Tahoma" w:hAnsi="Tahoma" w:cs="Tahoma"/>
          <w:color w:val="333333"/>
          <w:sz w:val="32"/>
          <w:szCs w:val="32"/>
          <w:lang w:val="it-IT"/>
        </w:rPr>
        <w:br/>
      </w:r>
    </w:p>
    <w:p w:rsidR="00A032DF" w:rsidRDefault="00A032DF">
      <w:pPr>
        <w:rPr>
          <w:rFonts w:ascii="Tahoma" w:hAnsi="Tahoma" w:cs="Tahoma"/>
          <w:color w:val="333333"/>
          <w:sz w:val="24"/>
          <w:szCs w:val="24"/>
          <w:lang w:val="it-IT"/>
        </w:rPr>
      </w:pPr>
      <w:r>
        <w:rPr>
          <w:rFonts w:ascii="Tahoma" w:hAnsi="Tahoma" w:cs="Tahoma"/>
          <w:color w:val="333333"/>
          <w:sz w:val="24"/>
          <w:szCs w:val="24"/>
          <w:lang w:val="it-IT"/>
        </w:rPr>
        <w:t>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t xml:space="preserve"> vecchi sulle panchine dei giardini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succhiano fili d'aria e un vento di ricordi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il segno del cappello sulle teste da pulcini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i vecchi mezzi ciechi i vecchi mezzi sordi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</w:r>
    </w:p>
    <w:p w:rsidR="00A032DF" w:rsidRDefault="00A032DF">
      <w:pPr>
        <w:rPr>
          <w:rFonts w:ascii="Tahoma" w:hAnsi="Tahoma" w:cs="Tahoma"/>
          <w:color w:val="333333"/>
          <w:sz w:val="24"/>
          <w:szCs w:val="24"/>
          <w:lang w:val="it-IT"/>
        </w:rPr>
      </w:pPr>
      <w:r>
        <w:rPr>
          <w:rFonts w:ascii="Tahoma" w:hAnsi="Tahoma" w:cs="Tahoma"/>
          <w:color w:val="333333"/>
          <w:sz w:val="24"/>
          <w:szCs w:val="24"/>
          <w:lang w:val="it-IT"/>
        </w:rPr>
        <w:t>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t xml:space="preserve"> vecchi che si addannano alle bocce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mattine lucide di festa che si può dormire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gli occhiali per vederci da vicino a misurar le gocce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per una malattia difficile da dire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</w:r>
    </w:p>
    <w:p w:rsidR="00A032DF" w:rsidRDefault="00A032DF">
      <w:pPr>
        <w:rPr>
          <w:rFonts w:ascii="Tahoma" w:hAnsi="Tahoma" w:cs="Tahoma"/>
          <w:color w:val="333333"/>
          <w:sz w:val="24"/>
          <w:szCs w:val="24"/>
          <w:lang w:val="it-IT"/>
        </w:rPr>
      </w:pPr>
      <w:r>
        <w:rPr>
          <w:rFonts w:ascii="Tahoma" w:hAnsi="Tahoma" w:cs="Tahoma"/>
          <w:color w:val="333333"/>
          <w:sz w:val="24"/>
          <w:szCs w:val="24"/>
          <w:lang w:val="it-IT"/>
        </w:rPr>
        <w:t>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t xml:space="preserve"> vecchi tosse secca che non dormono di notte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seduti in pizzo al letto a riposare la stanchezza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si mangiano i sospiri e un po' di mele cotte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i vecchi senza un corpo i vecchi senza una carezza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</w:r>
    </w:p>
    <w:p w:rsidR="00A032DF" w:rsidRDefault="00A032DF">
      <w:pPr>
        <w:rPr>
          <w:rFonts w:ascii="Tahoma" w:hAnsi="Tahoma" w:cs="Tahoma"/>
          <w:color w:val="333333"/>
          <w:sz w:val="24"/>
          <w:szCs w:val="24"/>
          <w:lang w:val="it-IT"/>
        </w:rPr>
      </w:pPr>
      <w:r>
        <w:rPr>
          <w:rFonts w:ascii="Tahoma" w:hAnsi="Tahoma" w:cs="Tahoma"/>
          <w:color w:val="333333"/>
          <w:sz w:val="24"/>
          <w:szCs w:val="24"/>
          <w:lang w:val="it-IT"/>
        </w:rPr>
        <w:t>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t xml:space="preserve"> vecchi un po' contadini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che nel cielo sperano e temono il cielo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voci bruciate dal fumo dai grappini di un'osteria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i vecchi vecchie canaglie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sempre pieni di sputi e consigli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i vecchi senza più figlie questi figli che non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chiamano mai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</w:r>
    </w:p>
    <w:p w:rsidR="00A032DF" w:rsidRDefault="00A032DF">
      <w:pPr>
        <w:rPr>
          <w:rFonts w:ascii="Tahoma" w:hAnsi="Tahoma" w:cs="Tahoma"/>
          <w:color w:val="333333"/>
          <w:sz w:val="24"/>
          <w:szCs w:val="24"/>
          <w:lang w:val="it-IT"/>
        </w:rPr>
      </w:pPr>
      <w:r>
        <w:rPr>
          <w:rFonts w:ascii="Tahoma" w:hAnsi="Tahoma" w:cs="Tahoma"/>
          <w:color w:val="333333"/>
          <w:sz w:val="24"/>
          <w:szCs w:val="24"/>
          <w:lang w:val="it-IT"/>
        </w:rPr>
        <w:t>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t xml:space="preserve"> vecchi che portano il mangiare per i gatti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e come i gatti frugano tra i rifiuti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le ossa piene di rumori e smorfie e versi un po' da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matti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i vecchi che non sono mai cresciuti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</w:r>
    </w:p>
    <w:p w:rsidR="00A032DF" w:rsidRDefault="00A032DF">
      <w:pPr>
        <w:rPr>
          <w:rFonts w:ascii="Tahoma" w:hAnsi="Tahoma" w:cs="Tahoma"/>
          <w:color w:val="333333"/>
          <w:sz w:val="24"/>
          <w:szCs w:val="24"/>
          <w:lang w:val="it-IT"/>
        </w:rPr>
      </w:pPr>
      <w:r>
        <w:rPr>
          <w:rFonts w:ascii="Tahoma" w:hAnsi="Tahoma" w:cs="Tahoma"/>
          <w:color w:val="333333"/>
          <w:sz w:val="24"/>
          <w:szCs w:val="24"/>
          <w:lang w:val="it-IT"/>
        </w:rPr>
        <w:t>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t xml:space="preserve"> vecchi anima bianca di calce in controluce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occhi annacquati dalla pioggia della vita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i vecchi soli come i pali della luce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e dover vivere fino alla morte che fatica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</w:r>
    </w:p>
    <w:p w:rsidR="00A032DF" w:rsidRDefault="00A032DF">
      <w:pPr>
        <w:rPr>
          <w:rFonts w:ascii="Tahoma" w:hAnsi="Tahoma" w:cs="Tahoma"/>
          <w:color w:val="333333"/>
          <w:sz w:val="24"/>
          <w:szCs w:val="24"/>
          <w:lang w:val="it-IT"/>
        </w:rPr>
      </w:pPr>
      <w:r>
        <w:rPr>
          <w:rFonts w:ascii="Tahoma" w:hAnsi="Tahoma" w:cs="Tahoma"/>
          <w:color w:val="333333"/>
          <w:sz w:val="24"/>
          <w:szCs w:val="24"/>
          <w:lang w:val="it-IT"/>
        </w:rPr>
        <w:lastRenderedPageBreak/>
        <w:t>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t xml:space="preserve"> vecchi cuori di pezza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un vecchio cane e una pena al guinzaglio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confusi inciampano di tenerezza</w:t>
      </w:r>
      <w:r>
        <w:rPr>
          <w:rFonts w:ascii="Tahoma" w:hAnsi="Tahoma" w:cs="Tahoma"/>
          <w:color w:val="333333"/>
          <w:sz w:val="24"/>
          <w:szCs w:val="24"/>
          <w:lang w:val="it-IT"/>
        </w:rPr>
        <w:t xml:space="preserve"> e brontolando se</w:t>
      </w:r>
      <w:r>
        <w:rPr>
          <w:rFonts w:ascii="Tahoma" w:hAnsi="Tahoma" w:cs="Tahoma"/>
          <w:color w:val="333333"/>
          <w:sz w:val="24"/>
          <w:szCs w:val="24"/>
          <w:lang w:val="it-IT"/>
        </w:rPr>
        <w:br/>
        <w:t>ne vanno via</w:t>
      </w:r>
      <w:r>
        <w:rPr>
          <w:rFonts w:ascii="Tahoma" w:hAnsi="Tahoma" w:cs="Tahoma"/>
          <w:color w:val="333333"/>
          <w:sz w:val="24"/>
          <w:szCs w:val="24"/>
          <w:lang w:val="it-IT"/>
        </w:rPr>
        <w:br/>
      </w:r>
    </w:p>
    <w:p w:rsidR="00A032DF" w:rsidRDefault="00A032DF">
      <w:pPr>
        <w:rPr>
          <w:rFonts w:ascii="Tahoma" w:hAnsi="Tahoma" w:cs="Tahoma"/>
          <w:color w:val="333333"/>
          <w:sz w:val="24"/>
          <w:szCs w:val="24"/>
          <w:lang w:val="it-IT"/>
        </w:rPr>
      </w:pPr>
      <w:r>
        <w:rPr>
          <w:rFonts w:ascii="Tahoma" w:hAnsi="Tahoma" w:cs="Tahoma"/>
          <w:color w:val="333333"/>
          <w:sz w:val="24"/>
          <w:szCs w:val="24"/>
          <w:lang w:val="it-IT"/>
        </w:rPr>
        <w:t>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t xml:space="preserve"> vecchi invecchiano piano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con una piccola busta della spesa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quelli che tornano in chiesa lasciano fuori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bestemmie e fanno pace con Dio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</w:r>
    </w:p>
    <w:p w:rsidR="00A032DF" w:rsidRDefault="00A032DF">
      <w:pPr>
        <w:rPr>
          <w:rFonts w:ascii="Tahoma" w:hAnsi="Tahoma" w:cs="Tahoma"/>
          <w:color w:val="333333"/>
          <w:sz w:val="24"/>
          <w:szCs w:val="24"/>
          <w:lang w:val="it-IT"/>
        </w:rPr>
      </w:pPr>
      <w:r>
        <w:rPr>
          <w:rFonts w:ascii="Tahoma" w:hAnsi="Tahoma" w:cs="Tahoma"/>
          <w:color w:val="333333"/>
          <w:sz w:val="24"/>
          <w:szCs w:val="24"/>
          <w:lang w:val="it-IT"/>
        </w:rPr>
        <w:t>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t xml:space="preserve"> vecchi povere stelle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i vecchi povere patte sbottonate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guance da spose arrossate di mal di cuore e di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nostalgia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</w:r>
    </w:p>
    <w:p w:rsidR="00A032DF" w:rsidRDefault="00A032DF">
      <w:pPr>
        <w:rPr>
          <w:rFonts w:ascii="Tahoma" w:hAnsi="Tahoma" w:cs="Tahoma"/>
          <w:color w:val="333333"/>
          <w:sz w:val="24"/>
          <w:szCs w:val="24"/>
          <w:lang w:val="it-IT"/>
        </w:rPr>
      </w:pPr>
      <w:r>
        <w:rPr>
          <w:rFonts w:ascii="Tahoma" w:hAnsi="Tahoma" w:cs="Tahoma"/>
          <w:color w:val="333333"/>
          <w:sz w:val="24"/>
          <w:szCs w:val="24"/>
          <w:lang w:val="it-IT"/>
        </w:rPr>
        <w:t>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t xml:space="preserve"> vecchi sempre tra i piedi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chiusi in cucina se viene qualcuno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i vecchi che non li vuole nessuno i vecchi da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buttare via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</w:r>
    </w:p>
    <w:p w:rsidR="00371E37" w:rsidRPr="00A032DF" w:rsidRDefault="00A032DF">
      <w:pPr>
        <w:rPr>
          <w:sz w:val="24"/>
          <w:szCs w:val="24"/>
          <w:lang w:val="it-IT"/>
        </w:rPr>
      </w:pP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t>ma i vecchi, i vecchi, se avessi un'auto da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caricarne tanti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mi piacerebbe un giorno portarli al mare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arrotolargli i pantaloni e prendermeli in braccio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tutti quanti</w:t>
      </w:r>
      <w:r w:rsidRPr="00A032DF">
        <w:rPr>
          <w:rFonts w:ascii="Tahoma" w:hAnsi="Tahoma" w:cs="Tahoma"/>
          <w:color w:val="333333"/>
          <w:sz w:val="24"/>
          <w:szCs w:val="24"/>
          <w:lang w:val="it-IT"/>
        </w:rPr>
        <w:br/>
        <w:t>sedia sediola... oggi si vola... e attenti a non sudare</w:t>
      </w:r>
    </w:p>
    <w:sectPr w:rsidR="00371E37" w:rsidRPr="00A032DF" w:rsidSect="00893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2DF"/>
    <w:rsid w:val="00150FA0"/>
    <w:rsid w:val="00893A2E"/>
    <w:rsid w:val="00A032DF"/>
    <w:rsid w:val="00E7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32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5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2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gcastiglione</dc:creator>
  <cp:lastModifiedBy>gcastiglione</cp:lastModifiedBy>
  <cp:revision>1</cp:revision>
  <dcterms:created xsi:type="dcterms:W3CDTF">2010-06-01T05:45:00Z</dcterms:created>
  <dcterms:modified xsi:type="dcterms:W3CDTF">2010-06-01T05:58:00Z</dcterms:modified>
</cp:coreProperties>
</file>